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7A0" w:rsidRDefault="00FA07A0" w:rsidP="00FA07A0">
      <w:pPr>
        <w:rPr>
          <w:b/>
          <w:sz w:val="24"/>
          <w:szCs w:val="24"/>
        </w:rPr>
      </w:pPr>
      <w:r w:rsidRPr="00FA07A0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-57150</wp:posOffset>
                </wp:positionV>
                <wp:extent cx="6096000" cy="1404620"/>
                <wp:effectExtent l="0" t="0" r="1905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7A0" w:rsidRDefault="00FA07A0" w:rsidP="00FA07A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6C39">
                              <w:rPr>
                                <w:b/>
                                <w:sz w:val="24"/>
                                <w:szCs w:val="24"/>
                              </w:rPr>
                              <w:t>Consultazione pubblica ai sensi dell’art. 5 comma 2 del D. Lgs. n. 175/2016</w:t>
                            </w:r>
                          </w:p>
                          <w:p w:rsidR="00FA07A0" w:rsidRDefault="00FA07A0" w:rsidP="00FA07A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6C39">
                              <w:rPr>
                                <w:b/>
                                <w:sz w:val="24"/>
                                <w:szCs w:val="24"/>
                              </w:rPr>
                              <w:t>COSTITUZIONE DI UNA NUOVA SOCIETÀ IN HOUSE PER LA GESTIONE DEL SERVIZIO PUBBLICO DI GESTIONE INTEGRATA DEI RIFIUTI URBANI</w:t>
                            </w:r>
                          </w:p>
                          <w:p w:rsidR="00FA07A0" w:rsidRPr="00FA07A0" w:rsidRDefault="00FA07A0" w:rsidP="00FA07A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6C39">
                              <w:rPr>
                                <w:b/>
                                <w:sz w:val="24"/>
                                <w:szCs w:val="24"/>
                              </w:rPr>
                              <w:t>MODULO PER RACCOLTA DI PROPOSTE E OSSERVAZIONI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-4.5pt;width:480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7QEwIAACA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">
                <v:textbox style="mso-fit-shape-to-text:t">
                  <w:txbxContent>
                    <w:p w:rsidR="00FA07A0" w:rsidRDefault="00FA07A0" w:rsidP="00FA07A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B6C39">
                        <w:rPr>
                          <w:b/>
                          <w:sz w:val="24"/>
                          <w:szCs w:val="24"/>
                        </w:rPr>
                        <w:t>Consultazione pubblica ai sensi dell’art. 5 comma 2 del D. Lgs. n. 175/2016</w:t>
                      </w:r>
                    </w:p>
                    <w:p w:rsidR="00FA07A0" w:rsidRDefault="00FA07A0" w:rsidP="00FA07A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B6C39">
                        <w:rPr>
                          <w:b/>
                          <w:sz w:val="24"/>
                          <w:szCs w:val="24"/>
                        </w:rPr>
                        <w:t>COSTITUZIONE DI UNA NUOVA SOCIETÀ IN HOUSE PER LA GESTIONE DEL SERVIZIO PUBBLICO DI GESTIONE INTEGRATA DEI RIFIUTI URBANI</w:t>
                      </w:r>
                    </w:p>
                    <w:p w:rsidR="00FA07A0" w:rsidRPr="00FA07A0" w:rsidRDefault="00FA07A0" w:rsidP="00FA07A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B6C39">
                        <w:rPr>
                          <w:b/>
                          <w:sz w:val="24"/>
                          <w:szCs w:val="24"/>
                        </w:rPr>
                        <w:t>MODULO PER RACCOLTA DI PROPOSTE E OSSERVAZIONI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6C39" w:rsidRDefault="006B6C39" w:rsidP="006B6C39">
      <w:pPr>
        <w:jc w:val="both"/>
        <w:rPr>
          <w:b/>
          <w:sz w:val="24"/>
          <w:szCs w:val="24"/>
        </w:rPr>
      </w:pPr>
      <w:r w:rsidRPr="006B6C39">
        <w:rPr>
          <w:b/>
          <w:sz w:val="24"/>
          <w:szCs w:val="24"/>
        </w:rPr>
        <w:t xml:space="preserve">OGGETTO: Presentazione di proposte/osservazioni in merito allo schema di atto deliberativo consiliare avente ad oggetto </w:t>
      </w:r>
      <w:r w:rsidRPr="006B6C39">
        <w:rPr>
          <w:b/>
          <w:i/>
          <w:sz w:val="24"/>
          <w:szCs w:val="24"/>
        </w:rPr>
        <w:t>“atto deliberativo di costituzione di una nuova società in house ai sensi dell’art. 5 del d.lgs. 19 agosto 2016, n. 175 tra i 58 Comuni appartenenti al Bacino Verona Nord, per la gestione del servizio pubblico economico a rete di gestione integrata dei rifiuti urbani”</w:t>
      </w:r>
      <w:r w:rsidRPr="006B6C39">
        <w:rPr>
          <w:b/>
          <w:sz w:val="24"/>
          <w:szCs w:val="24"/>
        </w:rPr>
        <w:t xml:space="preserve"> pubblicato in data </w:t>
      </w:r>
      <w:r>
        <w:rPr>
          <w:b/>
          <w:sz w:val="24"/>
          <w:szCs w:val="24"/>
        </w:rPr>
        <w:t>___________</w:t>
      </w:r>
      <w:r w:rsidRPr="006B6C39">
        <w:rPr>
          <w:b/>
          <w:sz w:val="24"/>
          <w:szCs w:val="24"/>
        </w:rPr>
        <w:t xml:space="preserve"> all’Albo Pretorio comunale.</w:t>
      </w:r>
    </w:p>
    <w:p w:rsidR="006B6C39" w:rsidRDefault="006B6C39" w:rsidP="006B6C39">
      <w:pPr>
        <w:jc w:val="both"/>
        <w:rPr>
          <w:b/>
          <w:sz w:val="24"/>
          <w:szCs w:val="24"/>
        </w:rPr>
      </w:pPr>
    </w:p>
    <w:p w:rsidR="006B6C39" w:rsidRPr="00AB2AB2" w:rsidRDefault="006B6C39" w:rsidP="006B6C39">
      <w:pPr>
        <w:jc w:val="center"/>
        <w:rPr>
          <w:b/>
        </w:rPr>
      </w:pPr>
      <w:r w:rsidRPr="00AB2AB2">
        <w:rPr>
          <w:b/>
        </w:rPr>
        <w:t>In caso di persone fisiche:</w:t>
      </w:r>
    </w:p>
    <w:p w:rsidR="006B6C39" w:rsidRPr="00AB2AB2" w:rsidRDefault="006B6C39" w:rsidP="006B6C39">
      <w:pPr>
        <w:jc w:val="both"/>
      </w:pPr>
      <w:r w:rsidRPr="00AB2AB2">
        <w:t xml:space="preserve">Il/la sottoscritto/a _______________________________ nato/a </w:t>
      </w:r>
      <w:proofErr w:type="spellStart"/>
      <w:r w:rsidRPr="00AB2AB2">
        <w:t>a</w:t>
      </w:r>
      <w:proofErr w:type="spellEnd"/>
      <w:r w:rsidRPr="00AB2AB2">
        <w:t xml:space="preserve"> ___________________</w:t>
      </w:r>
    </w:p>
    <w:p w:rsidR="00AB2AB2" w:rsidRPr="00AB2AB2" w:rsidRDefault="006B6C39" w:rsidP="006B6C39">
      <w:pPr>
        <w:jc w:val="both"/>
      </w:pPr>
      <w:r w:rsidRPr="00AB2AB2">
        <w:t xml:space="preserve">il ___________ residente in ___________________ Via ___________________ n. ____ </w:t>
      </w:r>
    </w:p>
    <w:p w:rsidR="00AB2AB2" w:rsidRPr="00AB2AB2" w:rsidRDefault="006B6C39" w:rsidP="006B6C39">
      <w:pPr>
        <w:jc w:val="both"/>
      </w:pPr>
      <w:r w:rsidRPr="00AB2AB2">
        <w:t>PEC _________________________ email ________________________ Telefono _____________</w:t>
      </w:r>
    </w:p>
    <w:p w:rsidR="00AB2AB2" w:rsidRPr="00AB2AB2" w:rsidRDefault="00AB2AB2" w:rsidP="00AB2AB2">
      <w:pPr>
        <w:jc w:val="center"/>
        <w:rPr>
          <w:b/>
        </w:rPr>
      </w:pPr>
    </w:p>
    <w:p w:rsidR="00AB2AB2" w:rsidRPr="00AB2AB2" w:rsidRDefault="00AB2AB2" w:rsidP="00AB2AB2">
      <w:pPr>
        <w:jc w:val="center"/>
        <w:rPr>
          <w:b/>
        </w:rPr>
      </w:pPr>
      <w:r w:rsidRPr="00AB2AB2">
        <w:rPr>
          <w:b/>
        </w:rPr>
        <w:t>In caso di persone giuridiche:</w:t>
      </w:r>
    </w:p>
    <w:p w:rsidR="00AB2AB2" w:rsidRPr="00AB2AB2" w:rsidRDefault="00AB2AB2" w:rsidP="00AB2AB2">
      <w:r w:rsidRPr="00AB2AB2">
        <w:t xml:space="preserve">Il/la sottoscritto/a _______________________________ nato/a </w:t>
      </w:r>
      <w:proofErr w:type="spellStart"/>
      <w:r w:rsidRPr="00AB2AB2">
        <w:t>a</w:t>
      </w:r>
      <w:proofErr w:type="spellEnd"/>
      <w:r w:rsidRPr="00AB2AB2">
        <w:t xml:space="preserve"> ___________________</w:t>
      </w:r>
    </w:p>
    <w:p w:rsidR="00AB2AB2" w:rsidRPr="00AB2AB2" w:rsidRDefault="00AB2AB2" w:rsidP="00AB2AB2">
      <w:r w:rsidRPr="00AB2AB2">
        <w:t>il ___________ residente in ___________________</w:t>
      </w:r>
    </w:p>
    <w:p w:rsidR="00AB2AB2" w:rsidRPr="00AB2AB2" w:rsidRDefault="00AB2AB2" w:rsidP="00AB2AB2">
      <w:r w:rsidRPr="00AB2AB2">
        <w:t>Via ___________________ n. ____</w:t>
      </w:r>
    </w:p>
    <w:p w:rsidR="00AB2AB2" w:rsidRPr="00AB2AB2" w:rsidRDefault="00AB2AB2" w:rsidP="00AB2AB2">
      <w:r w:rsidRPr="00AB2AB2">
        <w:t>in qualità di ___________________________</w:t>
      </w:r>
    </w:p>
    <w:p w:rsidR="00AB2AB2" w:rsidRPr="00AB2AB2" w:rsidRDefault="00AB2AB2" w:rsidP="00AB2AB2">
      <w:r w:rsidRPr="00AB2AB2">
        <w:t>dell’impresa ___________________________</w:t>
      </w:r>
    </w:p>
    <w:p w:rsidR="00AB2AB2" w:rsidRPr="00AB2AB2" w:rsidRDefault="00AB2AB2" w:rsidP="00AB2AB2">
      <w:r w:rsidRPr="00AB2AB2">
        <w:t>con sede in ____________________________</w:t>
      </w:r>
    </w:p>
    <w:p w:rsidR="00AB2AB2" w:rsidRPr="00AB2AB2" w:rsidRDefault="00AB2AB2" w:rsidP="00AB2AB2">
      <w:r w:rsidRPr="00AB2AB2">
        <w:t>codice fiscale n. ______________</w:t>
      </w:r>
    </w:p>
    <w:p w:rsidR="00AB2AB2" w:rsidRPr="00AB2AB2" w:rsidRDefault="00AB2AB2" w:rsidP="00AB2AB2">
      <w:r w:rsidRPr="00AB2AB2">
        <w:t>partita IVA n. ______________</w:t>
      </w:r>
    </w:p>
    <w:p w:rsidR="00AB2AB2" w:rsidRPr="00AB2AB2" w:rsidRDefault="00AB2AB2" w:rsidP="00AB2AB2">
      <w:proofErr w:type="gramStart"/>
      <w:r w:rsidRPr="00AB2AB2">
        <w:t>PEC  _</w:t>
      </w:r>
      <w:proofErr w:type="gramEnd"/>
      <w:r w:rsidRPr="00AB2AB2">
        <w:t>_______________________</w:t>
      </w:r>
    </w:p>
    <w:p w:rsidR="00AB2AB2" w:rsidRPr="00AB2AB2" w:rsidRDefault="00AB2AB2" w:rsidP="00AB2AB2">
      <w:r w:rsidRPr="00AB2AB2">
        <w:lastRenderedPageBreak/>
        <w:t>email ________________________</w:t>
      </w:r>
    </w:p>
    <w:p w:rsidR="00AB2AB2" w:rsidRDefault="00AB2AB2" w:rsidP="00AB2AB2">
      <w:r w:rsidRPr="00AB2AB2">
        <w:t>Telefono ________________________</w:t>
      </w:r>
    </w:p>
    <w:p w:rsidR="006B6C39" w:rsidRDefault="006B6C39" w:rsidP="00AB2AB2"/>
    <w:p w:rsidR="00AB2AB2" w:rsidRDefault="00AB2AB2" w:rsidP="00AB2AB2">
      <w:r>
        <w:t>CONSIDERATO che:</w:t>
      </w:r>
    </w:p>
    <w:p w:rsidR="00BA336C" w:rsidRDefault="00AB2AB2" w:rsidP="00BA336C">
      <w:pPr>
        <w:pStyle w:val="Paragrafoelenco"/>
        <w:numPr>
          <w:ilvl w:val="0"/>
          <w:numId w:val="2"/>
        </w:numPr>
        <w:jc w:val="both"/>
      </w:pPr>
      <w:r>
        <w:t>questo Comune</w:t>
      </w:r>
      <w:r w:rsidR="00BA336C">
        <w:t xml:space="preserve">, per il </w:t>
      </w:r>
      <w:r w:rsidR="00BA336C" w:rsidRPr="00AB2AB2">
        <w:t>servizio di gestione integrata dei rifiuti urbani</w:t>
      </w:r>
      <w:r w:rsidR="00BA336C">
        <w:t>,</w:t>
      </w:r>
      <w:r>
        <w:t xml:space="preserve"> </w:t>
      </w:r>
      <w:r w:rsidR="00BA336C">
        <w:t xml:space="preserve">ricade </w:t>
      </w:r>
      <w:r w:rsidR="00BA336C" w:rsidRPr="00BA336C">
        <w:t>nell’ambito del Consiglio di Bacino Verona Nord</w:t>
      </w:r>
      <w:r w:rsidR="00BA336C">
        <w:t>;</w:t>
      </w:r>
    </w:p>
    <w:p w:rsidR="00BA336C" w:rsidRDefault="00BA336C" w:rsidP="00BA336C">
      <w:pPr>
        <w:pStyle w:val="Paragrafoelenco"/>
        <w:numPr>
          <w:ilvl w:val="0"/>
          <w:numId w:val="2"/>
        </w:numPr>
        <w:jc w:val="both"/>
      </w:pPr>
      <w:r>
        <w:t xml:space="preserve">il </w:t>
      </w:r>
      <w:r w:rsidRPr="00AB2AB2">
        <w:t>Consiglio di Bacino “Verona Nord”</w:t>
      </w:r>
      <w:r>
        <w:t xml:space="preserve"> ha posto in essere un percorso finalizzato alla gestione in house, con la costituzione di una nuova società, del servizio di gestione integrata dei rifiuti;</w:t>
      </w:r>
    </w:p>
    <w:p w:rsidR="00AB2AB2" w:rsidRDefault="00AB2AB2" w:rsidP="00BA336C">
      <w:pPr>
        <w:pStyle w:val="Paragrafoelenco"/>
        <w:numPr>
          <w:ilvl w:val="0"/>
          <w:numId w:val="2"/>
        </w:numPr>
        <w:jc w:val="both"/>
      </w:pPr>
      <w:r>
        <w:t xml:space="preserve">che questo </w:t>
      </w:r>
      <w:r w:rsidR="00BA336C">
        <w:t xml:space="preserve">Comune, insieme ai Comuni di </w:t>
      </w:r>
      <w:r w:rsidR="00FA07A0" w:rsidRPr="00FA07A0">
        <w:t>San Bonifacio, Soave,</w:t>
      </w:r>
      <w:r w:rsidR="00DB764E">
        <w:t xml:space="preserve"> </w:t>
      </w:r>
      <w:r w:rsidR="00DB764E" w:rsidRPr="00FB19D1">
        <w:t>Monteforte d’Alpone,</w:t>
      </w:r>
      <w:r w:rsidR="00FA07A0" w:rsidRPr="00FA07A0">
        <w:t xml:space="preserve"> San Giovanni Ilarione, Roncà e Cazzano di Tramigna</w:t>
      </w:r>
      <w:r w:rsidR="00FA07A0">
        <w:t xml:space="preserve"> </w:t>
      </w:r>
      <w:r>
        <w:t xml:space="preserve">fa parte del Consorzio Le Valli detenendo la quota di </w:t>
      </w:r>
      <w:r w:rsidRPr="00EE73DC">
        <w:t xml:space="preserve">partecipazione del </w:t>
      </w:r>
      <w:r w:rsidR="00EE73DC" w:rsidRPr="00EE73DC">
        <w:t>8</w:t>
      </w:r>
      <w:r w:rsidRPr="00EE73DC">
        <w:t>%;</w:t>
      </w:r>
    </w:p>
    <w:p w:rsidR="00BA336C" w:rsidRDefault="00BA336C" w:rsidP="00BA336C">
      <w:pPr>
        <w:pStyle w:val="Paragrafoelenco"/>
        <w:numPr>
          <w:ilvl w:val="0"/>
          <w:numId w:val="2"/>
        </w:numPr>
        <w:jc w:val="both"/>
      </w:pPr>
      <w:r>
        <w:t>l’Assemblea del Consorzio Le Valli all’unanimità, ha stabilito che i singoli Comuni facenti parte del Consorzio acquisiranno le necessarie quote della costituenda società in house NewCo, finalizzata alla gestione del servizio di raccolta e trasporto rifiuti urbani attraverso il Consorzio, che diverrà socio diretto, mentre i singoli Comuni acquisiranno le quote della società tramite il Consorzio, quindi indirettamente;</w:t>
      </w:r>
    </w:p>
    <w:p w:rsidR="00BA336C" w:rsidRDefault="00BA336C" w:rsidP="00BA336C">
      <w:pPr>
        <w:pStyle w:val="Paragrafoelenco"/>
        <w:numPr>
          <w:ilvl w:val="0"/>
          <w:numId w:val="2"/>
        </w:numPr>
        <w:jc w:val="both"/>
      </w:pPr>
      <w:r>
        <w:t xml:space="preserve">la suddetta operazione è prevista </w:t>
      </w:r>
      <w:r w:rsidRPr="00BA336C">
        <w:t xml:space="preserve">all’art. 2 </w:t>
      </w:r>
      <w:r>
        <w:t xml:space="preserve">dello Statuto del Consorzio Le Valli il quale prevede </w:t>
      </w:r>
      <w:r w:rsidRPr="00BA336C">
        <w:t xml:space="preserve">che </w:t>
      </w:r>
      <w:r w:rsidRPr="00BA336C">
        <w:rPr>
          <w:i/>
        </w:rPr>
        <w:t>“Il Consorzio ha per oggetto l’organizzazione, la gestione e l’esecuzione, in proprio e/o per mezzo di terzi e/o per conto di terzi, dei servizi pubblici locali, ed attività ad essi annesse e connesse, sia di rilevanza industriale sia privi di rilevanza industriale ……”</w:t>
      </w:r>
      <w:r>
        <w:t xml:space="preserve"> </w:t>
      </w:r>
      <w:r w:rsidRPr="00BA336C">
        <w:t>ed inoltre al comma 3 stabilisce</w:t>
      </w:r>
      <w:r>
        <w:t xml:space="preserve"> che</w:t>
      </w:r>
      <w:r w:rsidRPr="00BA336C">
        <w:t xml:space="preserve"> </w:t>
      </w:r>
      <w:r w:rsidRPr="00BA336C">
        <w:rPr>
          <w:i/>
        </w:rPr>
        <w:t>“Il Consorzio, per il perseguimento delle suddette finalità, potrà avvalersi del sistema della concessione a terzi, potrà stipulare apposite convenzioni, costituire o partecipare a società pubbliche, private o con capitale misto pubblico-privato o assumere partecipazioni in enti, associazioni, consorzi”</w:t>
      </w:r>
      <w:r w:rsidRPr="00BA336C">
        <w:t>;</w:t>
      </w:r>
    </w:p>
    <w:p w:rsidR="004B4E29" w:rsidRDefault="004B4E29" w:rsidP="00BA336C">
      <w:pPr>
        <w:jc w:val="both"/>
      </w:pPr>
      <w:r>
        <w:t xml:space="preserve">VISTO </w:t>
      </w:r>
      <w:r w:rsidRPr="004B4E29">
        <w:t xml:space="preserve">lo schema di atto deliberativo consiliare avente ad oggetto “atto deliberativo di costituzione di una nuova società in house ai sensi dell’art. 5 del d.lgs. 19 agosto 2016, n. 175 tra i 58 Comuni appartenenti al Bacino Verona Nord, per la gestione del servizio pubblico economico a rete di gestione integrata dei rifiuti urbani” </w:t>
      </w:r>
      <w:r>
        <w:t>e relativi allegati;</w:t>
      </w:r>
    </w:p>
    <w:p w:rsidR="00AB2AB2" w:rsidRDefault="00BA336C" w:rsidP="00BA336C">
      <w:pPr>
        <w:jc w:val="both"/>
      </w:pPr>
      <w:r>
        <w:t xml:space="preserve">PRESO ATTO che ai sensi dell’art. 5, comma 2, del T.U. in materia di società a partecipazione pubblica D. Lgs. n. 175/2016 e </w:t>
      </w:r>
      <w:proofErr w:type="spellStart"/>
      <w:r>
        <w:t>s.m.i.</w:t>
      </w:r>
      <w:proofErr w:type="spellEnd"/>
      <w:r>
        <w:t>, in caso di costituzione di una nuova società, “gli enti locali sottopongono lo schema di atto deliberativo a forme di consultazione pubblica”;</w:t>
      </w:r>
    </w:p>
    <w:p w:rsidR="00BA336C" w:rsidRDefault="00BA336C" w:rsidP="00BA336C">
      <w:pPr>
        <w:jc w:val="center"/>
      </w:pPr>
      <w:r>
        <w:t>TRASMETTE</w:t>
      </w:r>
    </w:p>
    <w:p w:rsidR="00BA336C" w:rsidRDefault="00BA336C" w:rsidP="00BA336C">
      <w:r>
        <w:t>Le seguenti osservazioni/proposte:</w:t>
      </w:r>
    </w:p>
    <w:p w:rsidR="00BA336C" w:rsidRDefault="00BA336C" w:rsidP="004B4E29">
      <w:pPr>
        <w:spacing w:after="360" w:line="480" w:lineRule="auto"/>
      </w:pPr>
      <w:r>
        <w:t>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E29" w:rsidRPr="004B4E29" w:rsidRDefault="004B4E29" w:rsidP="004B4E29">
      <w:pPr>
        <w:spacing w:after="0" w:line="240" w:lineRule="auto"/>
        <w:jc w:val="both"/>
      </w:pPr>
      <w:r w:rsidRPr="004B4E29">
        <w:t xml:space="preserve">Informativa per il trattamento dei dati personali: il sottoscritto è informato che i dati personali forniti con la presente saranno trattati dal Comune di </w:t>
      </w:r>
      <w:r w:rsidR="00FA07A0">
        <w:t>Montecchia di Crosara</w:t>
      </w:r>
      <w:r w:rsidRPr="004B4E29">
        <w:t xml:space="preserve"> (titolare) esclusivamente per il relativo procedimento e a tal fine il loro conferimento è obbligatorio; la mancata indicazione non permetterà l’esame delle osservazioni. I dati personali saranno trattati dagli incaricati e dal Responsabile del procedimento mediante procedure, anche informatizzate, nei modi e nei limiti necessari per il suo svolgimento. È garantito l’esercizio dei diritti previsti dal Regolamento UE 2016/679 e dal D. Lgs n. 196/2003 e </w:t>
      </w:r>
      <w:proofErr w:type="spellStart"/>
      <w:r w:rsidRPr="004B4E29">
        <w:t>s.m.i.</w:t>
      </w:r>
      <w:proofErr w:type="spellEnd"/>
    </w:p>
    <w:p w:rsidR="004B4E29" w:rsidRDefault="004B4E29" w:rsidP="004B4E29">
      <w:pPr>
        <w:spacing w:after="0" w:line="240" w:lineRule="auto"/>
        <w:jc w:val="both"/>
        <w:rPr>
          <w:sz w:val="20"/>
          <w:szCs w:val="20"/>
        </w:rPr>
      </w:pPr>
    </w:p>
    <w:p w:rsidR="004B4E29" w:rsidRDefault="004B4E29" w:rsidP="004B4E29">
      <w:pPr>
        <w:spacing w:after="0" w:line="240" w:lineRule="auto"/>
        <w:jc w:val="both"/>
        <w:rPr>
          <w:sz w:val="20"/>
          <w:szCs w:val="20"/>
        </w:rPr>
      </w:pPr>
    </w:p>
    <w:p w:rsidR="004B4E29" w:rsidRDefault="004B4E29" w:rsidP="004B4E2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  <w:t xml:space="preserve">                                                           _________________________</w:t>
      </w:r>
    </w:p>
    <w:p w:rsidR="004B4E29" w:rsidRPr="004B4E29" w:rsidRDefault="004B4E29" w:rsidP="004B4E29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(luogo e </w:t>
      </w:r>
      <w:proofErr w:type="gramStart"/>
      <w:r>
        <w:rPr>
          <w:sz w:val="20"/>
          <w:szCs w:val="20"/>
        </w:rPr>
        <w:t xml:space="preserve">data)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firma)</w:t>
      </w:r>
    </w:p>
    <w:sectPr w:rsidR="004B4E29" w:rsidRPr="004B4E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62F" w:rsidRDefault="0049062F" w:rsidP="006B6C39">
      <w:pPr>
        <w:spacing w:after="0" w:line="240" w:lineRule="auto"/>
      </w:pPr>
      <w:r>
        <w:separator/>
      </w:r>
    </w:p>
  </w:endnote>
  <w:endnote w:type="continuationSeparator" w:id="0">
    <w:p w:rsidR="0049062F" w:rsidRDefault="0049062F" w:rsidP="006B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62F" w:rsidRDefault="0049062F" w:rsidP="006B6C39">
      <w:pPr>
        <w:spacing w:after="0" w:line="240" w:lineRule="auto"/>
      </w:pPr>
      <w:r>
        <w:separator/>
      </w:r>
    </w:p>
  </w:footnote>
  <w:footnote w:type="continuationSeparator" w:id="0">
    <w:p w:rsidR="0049062F" w:rsidRDefault="0049062F" w:rsidP="006B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7A0" w:rsidRPr="004F4B38" w:rsidRDefault="00FA07A0" w:rsidP="00FA07A0">
    <w:pPr>
      <w:ind w:left="284"/>
      <w:jc w:val="center"/>
      <w:rPr>
        <w:rFonts w:ascii="Arial" w:hAnsi="Arial" w:cs="Arial"/>
        <w:b/>
        <w:spacing w:val="30"/>
        <w:sz w:val="32"/>
        <w:szCs w:val="24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0AD07C9" wp14:editId="29106F54">
          <wp:simplePos x="0" y="0"/>
          <wp:positionH relativeFrom="column">
            <wp:posOffset>-81915</wp:posOffset>
          </wp:positionH>
          <wp:positionV relativeFrom="paragraph">
            <wp:posOffset>7620</wp:posOffset>
          </wp:positionV>
          <wp:extent cx="843570" cy="1057275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5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4B38">
      <w:rPr>
        <w:rFonts w:ascii="Arial" w:hAnsi="Arial" w:cs="Arial"/>
        <w:b/>
        <w:spacing w:val="30"/>
        <w:sz w:val="32"/>
        <w:szCs w:val="24"/>
      </w:rPr>
      <w:t>COMUNE DI MONTECCHIA DI CROSARA</w:t>
    </w:r>
  </w:p>
  <w:p w:rsidR="00FA07A0" w:rsidRPr="004F4B38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/>
        <w:sz w:val="20"/>
        <w:szCs w:val="20"/>
        <w:lang w:eastAsia="it-IT"/>
      </w:rPr>
    </w:pPr>
    <w:r w:rsidRPr="004F4B38">
      <w:rPr>
        <w:rFonts w:ascii="Arial" w:eastAsia="Times New Roman" w:hAnsi="Arial" w:cs="Arial"/>
        <w:b/>
        <w:sz w:val="20"/>
        <w:szCs w:val="20"/>
        <w:lang w:eastAsia="it-IT"/>
      </w:rPr>
      <w:t>PROVINCIA DI VERONA</w:t>
    </w:r>
  </w:p>
  <w:p w:rsidR="00FA07A0" w:rsidRPr="004F4B38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/>
        <w:sz w:val="20"/>
        <w:szCs w:val="20"/>
        <w:lang w:eastAsia="it-IT"/>
      </w:rPr>
    </w:pPr>
    <w:r w:rsidRPr="004F4B38">
      <w:rPr>
        <w:rFonts w:ascii="Arial" w:eastAsia="Times New Roman" w:hAnsi="Arial" w:cs="Arial"/>
        <w:sz w:val="18"/>
        <w:szCs w:val="18"/>
        <w:lang w:eastAsia="it-IT"/>
      </w:rPr>
      <w:t>Piazza Umberto I, n. 56, 37030 Montecchia Di Crosara</w:t>
    </w:r>
  </w:p>
  <w:p w:rsidR="00FA07A0" w:rsidRPr="004F4B38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/>
        <w:sz w:val="20"/>
        <w:szCs w:val="20"/>
        <w:lang w:eastAsia="it-IT"/>
      </w:rPr>
    </w:pPr>
    <w:r w:rsidRPr="004F4B38">
      <w:rPr>
        <w:rFonts w:ascii="Arial" w:eastAsia="Times New Roman" w:hAnsi="Arial" w:cs="Arial"/>
        <w:sz w:val="18"/>
        <w:szCs w:val="18"/>
        <w:lang w:eastAsia="it-IT"/>
      </w:rPr>
      <w:t>Tel. 045.7450038 Fax 045.7450366</w:t>
    </w:r>
  </w:p>
  <w:p w:rsidR="00FA07A0" w:rsidRPr="004F4B38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/>
        <w:sz w:val="20"/>
        <w:szCs w:val="20"/>
        <w:lang w:eastAsia="it-IT"/>
      </w:rPr>
    </w:pPr>
    <w:r w:rsidRPr="004F4B38">
      <w:rPr>
        <w:rFonts w:ascii="Arial" w:eastAsia="Times New Roman" w:hAnsi="Arial" w:cs="Arial"/>
        <w:sz w:val="18"/>
        <w:szCs w:val="18"/>
        <w:lang w:eastAsia="it-IT"/>
      </w:rPr>
      <w:t>C.F. 83000930236 P. iva 00661950238</w:t>
    </w:r>
  </w:p>
  <w:p w:rsidR="00FA07A0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Cs/>
        <w:sz w:val="18"/>
        <w:szCs w:val="20"/>
        <w:lang w:eastAsia="it-IT"/>
      </w:rPr>
    </w:pPr>
    <w:r w:rsidRPr="004F4B38">
      <w:rPr>
        <w:rFonts w:ascii="Arial" w:eastAsia="Times New Roman" w:hAnsi="Arial" w:cs="Arial"/>
        <w:bCs/>
        <w:sz w:val="18"/>
        <w:szCs w:val="20"/>
        <w:lang w:eastAsia="it-IT"/>
      </w:rPr>
      <w:t xml:space="preserve">e-mail: </w:t>
    </w:r>
    <w:hyperlink r:id="rId2" w:history="1">
      <w:r w:rsidRPr="004F4B38">
        <w:rPr>
          <w:rFonts w:ascii="Arial" w:eastAsia="Times New Roman" w:hAnsi="Arial" w:cs="Arial"/>
          <w:bCs/>
          <w:color w:val="0000FF"/>
          <w:sz w:val="18"/>
          <w:szCs w:val="20"/>
          <w:u w:val="single"/>
          <w:lang w:eastAsia="it-IT"/>
        </w:rPr>
        <w:t>segreteria@comune.montecchiadicrosara.vr.it</w:t>
      </w:r>
    </w:hyperlink>
  </w:p>
  <w:p w:rsidR="00FA07A0" w:rsidRPr="004F4B38" w:rsidRDefault="00FA07A0" w:rsidP="00FA07A0">
    <w:pPr>
      <w:spacing w:after="0" w:line="240" w:lineRule="auto"/>
      <w:ind w:left="284"/>
      <w:jc w:val="center"/>
      <w:rPr>
        <w:rFonts w:ascii="Arial" w:eastAsia="Times New Roman" w:hAnsi="Arial" w:cs="Arial"/>
        <w:bCs/>
        <w:sz w:val="18"/>
        <w:szCs w:val="20"/>
        <w:lang w:eastAsia="it-IT"/>
      </w:rPr>
    </w:pPr>
    <w:r w:rsidRPr="004F4B38">
      <w:rPr>
        <w:rFonts w:ascii="Arial" w:eastAsia="Times New Roman" w:hAnsi="Arial" w:cs="Arial"/>
        <w:bCs/>
        <w:sz w:val="18"/>
        <w:szCs w:val="20"/>
        <w:lang w:eastAsia="it-IT"/>
      </w:rPr>
      <w:t>www.</w:t>
    </w:r>
    <w:hyperlink r:id="rId3" w:history="1">
      <w:r w:rsidRPr="004F4B38">
        <w:rPr>
          <w:rFonts w:ascii="Arial" w:eastAsia="Times New Roman" w:hAnsi="Arial" w:cs="Arial"/>
          <w:bCs/>
          <w:color w:val="0000FF"/>
          <w:sz w:val="18"/>
          <w:szCs w:val="20"/>
          <w:u w:val="single"/>
          <w:lang w:eastAsia="it-IT"/>
        </w:rPr>
        <w:t>comune.montecchiadicrosara.vr.it</w:t>
      </w:r>
    </w:hyperlink>
  </w:p>
  <w:p w:rsidR="006B6C39" w:rsidRPr="00FA07A0" w:rsidRDefault="006B6C39" w:rsidP="00FA07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01F"/>
    <w:multiLevelType w:val="hybridMultilevel"/>
    <w:tmpl w:val="61F0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F7B77"/>
    <w:multiLevelType w:val="hybridMultilevel"/>
    <w:tmpl w:val="D146128A"/>
    <w:lvl w:ilvl="0" w:tplc="2FCE54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8573">
    <w:abstractNumId w:val="1"/>
  </w:num>
  <w:num w:numId="2" w16cid:durableId="35489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D7"/>
    <w:rsid w:val="00007DD7"/>
    <w:rsid w:val="003357FE"/>
    <w:rsid w:val="00383196"/>
    <w:rsid w:val="0049062F"/>
    <w:rsid w:val="004B4E29"/>
    <w:rsid w:val="006B6C39"/>
    <w:rsid w:val="008104F1"/>
    <w:rsid w:val="008F23E6"/>
    <w:rsid w:val="00AB2AB2"/>
    <w:rsid w:val="00B20B84"/>
    <w:rsid w:val="00BA336C"/>
    <w:rsid w:val="00CB52F8"/>
    <w:rsid w:val="00DB764E"/>
    <w:rsid w:val="00EE73DC"/>
    <w:rsid w:val="00F52D39"/>
    <w:rsid w:val="00FA07A0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948F"/>
  <w15:docId w15:val="{9D2FC1A9-5A93-4C89-8982-A93A1CFB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C39"/>
  </w:style>
  <w:style w:type="paragraph" w:styleId="Pidipagina">
    <w:name w:val="footer"/>
    <w:basedOn w:val="Normale"/>
    <w:link w:val="PidipaginaCarattere"/>
    <w:uiPriority w:val="99"/>
    <w:unhideWhenUsed/>
    <w:rsid w:val="006B6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C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C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336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A07A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A07A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montecchiadicrosara.vr.it" TargetMode="External"/><Relationship Id="rId2" Type="http://schemas.openxmlformats.org/officeDocument/2006/relationships/hyperlink" Target="mailto:segreteria@comune.montecchiadicrosara.vr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Michela Bevilacqua</cp:lastModifiedBy>
  <cp:revision>7</cp:revision>
  <dcterms:created xsi:type="dcterms:W3CDTF">2025-06-03T06:24:00Z</dcterms:created>
  <dcterms:modified xsi:type="dcterms:W3CDTF">2025-06-16T09:08:00Z</dcterms:modified>
</cp:coreProperties>
</file>